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832B1" w14:textId="77777777" w:rsidR="006A5B7C" w:rsidRDefault="006A5B7C" w:rsidP="006A5B7C">
      <w:pPr>
        <w:jc w:val="center"/>
        <w:rPr>
          <w:b/>
          <w:bCs/>
          <w:sz w:val="36"/>
          <w:szCs w:val="36"/>
        </w:rPr>
      </w:pPr>
      <w:r w:rsidRPr="00597E24">
        <w:rPr>
          <w:b/>
          <w:bCs/>
          <w:sz w:val="36"/>
          <w:szCs w:val="36"/>
        </w:rPr>
        <w:t>University of Arizona HPP Secure Media Destruction Record</w:t>
      </w:r>
    </w:p>
    <w:p w14:paraId="264D6833" w14:textId="77777777" w:rsidR="006A5B7C" w:rsidRDefault="006A5B7C" w:rsidP="006A5B7C">
      <w:pPr>
        <w:jc w:val="center"/>
      </w:pPr>
    </w:p>
    <w:p w14:paraId="02A33357" w14:textId="77777777" w:rsidR="006A5B7C" w:rsidRDefault="006A5B7C" w:rsidP="006A5B7C">
      <w:pPr>
        <w:rPr>
          <w:sz w:val="24"/>
          <w:szCs w:val="24"/>
        </w:rPr>
      </w:pPr>
      <w:r w:rsidRPr="00485A51">
        <w:rPr>
          <w:b/>
          <w:bCs/>
          <w:sz w:val="24"/>
          <w:szCs w:val="24"/>
        </w:rPr>
        <w:t>INSTRUCTIONS:</w:t>
      </w:r>
      <w:r w:rsidRPr="00485A51">
        <w:rPr>
          <w:sz w:val="24"/>
          <w:szCs w:val="24"/>
        </w:rPr>
        <w:t xml:space="preserve"> </w:t>
      </w:r>
    </w:p>
    <w:p w14:paraId="49F536AB" w14:textId="77777777" w:rsidR="006A5B7C" w:rsidRDefault="006A5B7C" w:rsidP="006A5B7C">
      <w:pPr>
        <w:pStyle w:val="ListParagraph"/>
        <w:numPr>
          <w:ilvl w:val="0"/>
          <w:numId w:val="1"/>
        </w:numPr>
      </w:pPr>
      <w:r>
        <w:t>Authorizer should complete this form.</w:t>
      </w:r>
    </w:p>
    <w:p w14:paraId="5F3F2273" w14:textId="77777777" w:rsidR="006A5B7C" w:rsidRDefault="006A5B7C" w:rsidP="006A5B7C">
      <w:pPr>
        <w:pStyle w:val="ListParagraph"/>
        <w:numPr>
          <w:ilvl w:val="0"/>
          <w:numId w:val="1"/>
        </w:numPr>
      </w:pPr>
      <w:r>
        <w:t>Items and this completed form should be sealed into a box.</w:t>
      </w:r>
    </w:p>
    <w:p w14:paraId="14198EF0" w14:textId="77777777" w:rsidR="006A5B7C" w:rsidRDefault="006A5B7C" w:rsidP="006A5B7C">
      <w:pPr>
        <w:pStyle w:val="ListParagraph"/>
        <w:numPr>
          <w:ilvl w:val="0"/>
          <w:numId w:val="1"/>
        </w:numPr>
        <w:ind w:right="-450"/>
      </w:pPr>
      <w:r>
        <w:t>Box should be labeled “REGULATED MEDIA FOR SECURE DESTRUCTION” and stored securely.</w:t>
      </w:r>
    </w:p>
    <w:p w14:paraId="338D5C03" w14:textId="77777777" w:rsidR="006A5B7C" w:rsidRDefault="006A5B7C" w:rsidP="006A5B7C">
      <w:pPr>
        <w:pStyle w:val="ListParagraph"/>
        <w:numPr>
          <w:ilvl w:val="0"/>
          <w:numId w:val="1"/>
        </w:numPr>
      </w:pPr>
      <w:r>
        <w:t>Pickup or drop off should be arranged in accordance with Standard SEC-603.</w:t>
      </w:r>
    </w:p>
    <w:p w14:paraId="510FBC3A" w14:textId="77777777" w:rsidR="006A5B7C" w:rsidRPr="003E7F4E" w:rsidRDefault="006A5B7C" w:rsidP="006A5B7C">
      <w:pPr>
        <w:pStyle w:val="ListParagraph"/>
        <w:rPr>
          <w:sz w:val="18"/>
          <w:szCs w:val="18"/>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00"/>
        <w:gridCol w:w="900"/>
        <w:gridCol w:w="1890"/>
        <w:gridCol w:w="266"/>
        <w:gridCol w:w="904"/>
        <w:gridCol w:w="270"/>
        <w:gridCol w:w="615"/>
        <w:gridCol w:w="902"/>
        <w:gridCol w:w="887"/>
        <w:gridCol w:w="397"/>
        <w:gridCol w:w="799"/>
        <w:gridCol w:w="415"/>
        <w:gridCol w:w="665"/>
      </w:tblGrid>
      <w:tr w:rsidR="006A5B7C" w:rsidRPr="00E11E05" w14:paraId="0610713A" w14:textId="77777777" w:rsidTr="001866EA">
        <w:trPr>
          <w:trHeight w:val="417"/>
        </w:trPr>
        <w:tc>
          <w:tcPr>
            <w:tcW w:w="2250" w:type="dxa"/>
            <w:gridSpan w:val="3"/>
            <w:vAlign w:val="bottom"/>
          </w:tcPr>
          <w:p w14:paraId="63B4CE71" w14:textId="77777777" w:rsidR="006A5B7C" w:rsidRPr="00CD54EB" w:rsidRDefault="006A5B7C" w:rsidP="001866EA">
            <w:pPr>
              <w:rPr>
                <w:b/>
                <w:bCs/>
                <w:sz w:val="26"/>
                <w:szCs w:val="26"/>
              </w:rPr>
            </w:pPr>
            <w:r w:rsidRPr="00CD54EB">
              <w:rPr>
                <w:b/>
                <w:bCs/>
                <w:sz w:val="26"/>
                <w:szCs w:val="26"/>
              </w:rPr>
              <w:t>Department Name</w:t>
            </w:r>
          </w:p>
        </w:tc>
        <w:tc>
          <w:tcPr>
            <w:tcW w:w="4847" w:type="dxa"/>
            <w:gridSpan w:val="6"/>
            <w:tcBorders>
              <w:bottom w:val="single" w:sz="8" w:space="0" w:color="auto"/>
            </w:tcBorders>
            <w:vAlign w:val="bottom"/>
          </w:tcPr>
          <w:p w14:paraId="2A60A8EF" w14:textId="77777777" w:rsidR="006A5B7C" w:rsidRPr="00CD54EB" w:rsidRDefault="006A5B7C" w:rsidP="001866EA">
            <w:pPr>
              <w:rPr>
                <w:b/>
                <w:bCs/>
                <w:sz w:val="26"/>
                <w:szCs w:val="26"/>
              </w:rPr>
            </w:pPr>
          </w:p>
        </w:tc>
        <w:tc>
          <w:tcPr>
            <w:tcW w:w="1284" w:type="dxa"/>
            <w:gridSpan w:val="2"/>
            <w:vAlign w:val="bottom"/>
          </w:tcPr>
          <w:p w14:paraId="593D912B" w14:textId="77777777" w:rsidR="006A5B7C" w:rsidRPr="00CD54EB" w:rsidRDefault="006A5B7C" w:rsidP="001866EA">
            <w:pPr>
              <w:jc w:val="center"/>
              <w:rPr>
                <w:b/>
                <w:bCs/>
                <w:sz w:val="26"/>
                <w:szCs w:val="26"/>
              </w:rPr>
            </w:pPr>
            <w:r w:rsidRPr="00CD54EB">
              <w:rPr>
                <w:b/>
                <w:bCs/>
                <w:sz w:val="26"/>
                <w:szCs w:val="26"/>
              </w:rPr>
              <w:t>Dept. #</w:t>
            </w:r>
          </w:p>
        </w:tc>
        <w:tc>
          <w:tcPr>
            <w:tcW w:w="1879" w:type="dxa"/>
            <w:gridSpan w:val="3"/>
            <w:tcBorders>
              <w:bottom w:val="single" w:sz="8" w:space="0" w:color="auto"/>
            </w:tcBorders>
            <w:vAlign w:val="bottom"/>
          </w:tcPr>
          <w:p w14:paraId="29F70F3D" w14:textId="77777777" w:rsidR="006A5B7C" w:rsidRPr="00CD54EB" w:rsidRDefault="006A5B7C" w:rsidP="001866EA">
            <w:pPr>
              <w:rPr>
                <w:b/>
                <w:bCs/>
                <w:sz w:val="26"/>
                <w:szCs w:val="26"/>
              </w:rPr>
            </w:pPr>
          </w:p>
        </w:tc>
      </w:tr>
      <w:tr w:rsidR="006A5B7C" w:rsidRPr="00E11E05" w14:paraId="651A15CE" w14:textId="77777777" w:rsidTr="001866EA">
        <w:trPr>
          <w:trHeight w:val="417"/>
        </w:trPr>
        <w:tc>
          <w:tcPr>
            <w:tcW w:w="2250" w:type="dxa"/>
            <w:gridSpan w:val="3"/>
            <w:vAlign w:val="bottom"/>
          </w:tcPr>
          <w:p w14:paraId="3FD47E49" w14:textId="77777777" w:rsidR="006A5B7C" w:rsidRPr="00CD54EB" w:rsidRDefault="006A5B7C" w:rsidP="001866EA">
            <w:pPr>
              <w:rPr>
                <w:b/>
                <w:bCs/>
                <w:sz w:val="26"/>
                <w:szCs w:val="26"/>
              </w:rPr>
            </w:pPr>
            <w:r w:rsidRPr="00CD54EB">
              <w:rPr>
                <w:b/>
                <w:bCs/>
                <w:sz w:val="26"/>
                <w:szCs w:val="26"/>
              </w:rPr>
              <w:t>Authorizer Name</w:t>
            </w:r>
          </w:p>
        </w:tc>
        <w:tc>
          <w:tcPr>
            <w:tcW w:w="5734" w:type="dxa"/>
            <w:gridSpan w:val="7"/>
            <w:tcBorders>
              <w:bottom w:val="single" w:sz="8" w:space="0" w:color="auto"/>
            </w:tcBorders>
            <w:vAlign w:val="bottom"/>
          </w:tcPr>
          <w:p w14:paraId="55FD838B" w14:textId="77777777" w:rsidR="006A5B7C" w:rsidRPr="00CD54EB" w:rsidRDefault="006A5B7C" w:rsidP="001866EA">
            <w:pPr>
              <w:rPr>
                <w:b/>
                <w:bCs/>
                <w:sz w:val="26"/>
                <w:szCs w:val="26"/>
              </w:rPr>
            </w:pPr>
          </w:p>
        </w:tc>
        <w:tc>
          <w:tcPr>
            <w:tcW w:w="2276" w:type="dxa"/>
            <w:gridSpan w:val="4"/>
            <w:tcBorders>
              <w:bottom w:val="single" w:sz="8" w:space="0" w:color="auto"/>
            </w:tcBorders>
            <w:vAlign w:val="bottom"/>
          </w:tcPr>
          <w:p w14:paraId="79AC6135" w14:textId="77777777" w:rsidR="006A5B7C" w:rsidRPr="00CD54EB" w:rsidRDefault="006A5B7C" w:rsidP="001866EA">
            <w:pPr>
              <w:rPr>
                <w:b/>
                <w:bCs/>
                <w:sz w:val="26"/>
                <w:szCs w:val="26"/>
              </w:rPr>
            </w:pPr>
          </w:p>
        </w:tc>
      </w:tr>
      <w:tr w:rsidR="006A5B7C" w:rsidRPr="00E11E05" w14:paraId="130B34AC" w14:textId="77777777" w:rsidTr="001866EA">
        <w:trPr>
          <w:trHeight w:val="565"/>
        </w:trPr>
        <w:tc>
          <w:tcPr>
            <w:tcW w:w="450" w:type="dxa"/>
            <w:vAlign w:val="bottom"/>
          </w:tcPr>
          <w:p w14:paraId="34C35AE0" w14:textId="77777777" w:rsidR="006A5B7C" w:rsidRPr="00A83914" w:rsidRDefault="006A5B7C" w:rsidP="001866EA">
            <w:pPr>
              <w:jc w:val="right"/>
              <w:rPr>
                <w:sz w:val="26"/>
                <w:szCs w:val="26"/>
              </w:rPr>
            </w:pPr>
            <w:r>
              <w:rPr>
                <w:b/>
                <w:bCs/>
                <w:sz w:val="26"/>
                <w:szCs w:val="26"/>
              </w:rPr>
              <w:t xml:space="preserve">     </w:t>
            </w:r>
          </w:p>
        </w:tc>
        <w:tc>
          <w:tcPr>
            <w:tcW w:w="5745" w:type="dxa"/>
            <w:gridSpan w:val="7"/>
            <w:tcBorders>
              <w:bottom w:val="single" w:sz="8" w:space="0" w:color="auto"/>
            </w:tcBorders>
          </w:tcPr>
          <w:p w14:paraId="45821173" w14:textId="77777777" w:rsidR="006A5B7C" w:rsidRPr="003E7F4E" w:rsidRDefault="006A5B7C" w:rsidP="001866EA">
            <w:pPr>
              <w:rPr>
                <w:b/>
                <w:bCs/>
                <w:sz w:val="18"/>
                <w:szCs w:val="18"/>
              </w:rPr>
            </w:pPr>
          </w:p>
        </w:tc>
        <w:tc>
          <w:tcPr>
            <w:tcW w:w="902" w:type="dxa"/>
          </w:tcPr>
          <w:p w14:paraId="29E44CF5" w14:textId="77777777" w:rsidR="006A5B7C" w:rsidRPr="003E7F4E" w:rsidRDefault="006A5B7C" w:rsidP="001866EA">
            <w:pPr>
              <w:rPr>
                <w:b/>
                <w:bCs/>
                <w:sz w:val="18"/>
                <w:szCs w:val="18"/>
              </w:rPr>
            </w:pPr>
          </w:p>
        </w:tc>
        <w:tc>
          <w:tcPr>
            <w:tcW w:w="2498" w:type="dxa"/>
            <w:gridSpan w:val="4"/>
            <w:tcBorders>
              <w:bottom w:val="single" w:sz="8" w:space="0" w:color="auto"/>
            </w:tcBorders>
          </w:tcPr>
          <w:p w14:paraId="36692739" w14:textId="77777777" w:rsidR="006A5B7C" w:rsidRPr="00CD54EB" w:rsidRDefault="006A5B7C" w:rsidP="001866EA">
            <w:pPr>
              <w:rPr>
                <w:b/>
                <w:bCs/>
                <w:sz w:val="20"/>
                <w:szCs w:val="20"/>
              </w:rPr>
            </w:pPr>
          </w:p>
        </w:tc>
        <w:tc>
          <w:tcPr>
            <w:tcW w:w="665" w:type="dxa"/>
          </w:tcPr>
          <w:p w14:paraId="7B1295D6" w14:textId="77777777" w:rsidR="006A5B7C" w:rsidRPr="00CD54EB" w:rsidRDefault="006A5B7C" w:rsidP="001866EA">
            <w:pPr>
              <w:rPr>
                <w:b/>
                <w:bCs/>
                <w:sz w:val="26"/>
                <w:szCs w:val="26"/>
              </w:rPr>
            </w:pPr>
          </w:p>
        </w:tc>
      </w:tr>
      <w:tr w:rsidR="006A5B7C" w:rsidRPr="00E11E05" w14:paraId="591188A1" w14:textId="77777777" w:rsidTr="001866EA">
        <w:trPr>
          <w:trHeight w:val="417"/>
        </w:trPr>
        <w:tc>
          <w:tcPr>
            <w:tcW w:w="6195" w:type="dxa"/>
            <w:gridSpan w:val="8"/>
          </w:tcPr>
          <w:p w14:paraId="2FF05CC3" w14:textId="77777777" w:rsidR="006A5B7C" w:rsidRPr="00CD54EB" w:rsidRDefault="006A5B7C" w:rsidP="001866EA">
            <w:pPr>
              <w:jc w:val="center"/>
              <w:rPr>
                <w:b/>
                <w:bCs/>
                <w:sz w:val="26"/>
                <w:szCs w:val="26"/>
              </w:rPr>
            </w:pPr>
            <w:r w:rsidRPr="00CD54EB">
              <w:rPr>
                <w:b/>
                <w:bCs/>
                <w:sz w:val="20"/>
                <w:szCs w:val="20"/>
              </w:rPr>
              <w:t>Authorizer Signature</w:t>
            </w:r>
          </w:p>
        </w:tc>
        <w:tc>
          <w:tcPr>
            <w:tcW w:w="902" w:type="dxa"/>
          </w:tcPr>
          <w:p w14:paraId="33237A1C" w14:textId="77777777" w:rsidR="006A5B7C" w:rsidRPr="00CD54EB" w:rsidRDefault="006A5B7C" w:rsidP="001866EA">
            <w:pPr>
              <w:rPr>
                <w:b/>
                <w:bCs/>
                <w:sz w:val="26"/>
                <w:szCs w:val="26"/>
              </w:rPr>
            </w:pPr>
          </w:p>
        </w:tc>
        <w:tc>
          <w:tcPr>
            <w:tcW w:w="2498" w:type="dxa"/>
            <w:gridSpan w:val="4"/>
            <w:tcBorders>
              <w:top w:val="single" w:sz="8" w:space="0" w:color="auto"/>
            </w:tcBorders>
          </w:tcPr>
          <w:p w14:paraId="731052C5" w14:textId="77777777" w:rsidR="006A5B7C" w:rsidRPr="00CD54EB" w:rsidRDefault="006A5B7C" w:rsidP="001866EA">
            <w:pPr>
              <w:jc w:val="center"/>
              <w:rPr>
                <w:b/>
                <w:bCs/>
                <w:sz w:val="20"/>
                <w:szCs w:val="20"/>
              </w:rPr>
            </w:pPr>
            <w:r w:rsidRPr="00CD54EB">
              <w:rPr>
                <w:b/>
                <w:bCs/>
                <w:sz w:val="20"/>
                <w:szCs w:val="20"/>
              </w:rPr>
              <w:t>Date</w:t>
            </w:r>
          </w:p>
        </w:tc>
        <w:tc>
          <w:tcPr>
            <w:tcW w:w="665" w:type="dxa"/>
          </w:tcPr>
          <w:p w14:paraId="54443E29" w14:textId="77777777" w:rsidR="006A5B7C" w:rsidRPr="00CD54EB" w:rsidRDefault="006A5B7C" w:rsidP="001866EA">
            <w:pPr>
              <w:rPr>
                <w:b/>
                <w:bCs/>
                <w:sz w:val="26"/>
                <w:szCs w:val="26"/>
              </w:rPr>
            </w:pPr>
          </w:p>
        </w:tc>
      </w:tr>
      <w:tr w:rsidR="006A5B7C" w:rsidRPr="00E11E05" w14:paraId="4E2612CC" w14:textId="77777777" w:rsidTr="001866EA">
        <w:trPr>
          <w:trHeight w:val="144"/>
        </w:trPr>
        <w:tc>
          <w:tcPr>
            <w:tcW w:w="10260" w:type="dxa"/>
            <w:gridSpan w:val="14"/>
          </w:tcPr>
          <w:p w14:paraId="10B36B3F" w14:textId="77777777" w:rsidR="006A5B7C" w:rsidRPr="003E7F4E" w:rsidRDefault="006A5B7C" w:rsidP="001866EA">
            <w:pPr>
              <w:rPr>
                <w:b/>
                <w:bCs/>
                <w:sz w:val="18"/>
                <w:szCs w:val="18"/>
              </w:rPr>
            </w:pPr>
          </w:p>
        </w:tc>
      </w:tr>
      <w:tr w:rsidR="006A5B7C" w:rsidRPr="00E11E05" w14:paraId="52350F5F" w14:textId="77777777" w:rsidTr="001866EA">
        <w:trPr>
          <w:trHeight w:val="417"/>
        </w:trPr>
        <w:tc>
          <w:tcPr>
            <w:tcW w:w="10260" w:type="dxa"/>
            <w:gridSpan w:val="14"/>
            <w:vAlign w:val="center"/>
          </w:tcPr>
          <w:p w14:paraId="25ABFDD1" w14:textId="77777777" w:rsidR="006A5B7C" w:rsidRPr="00CD54EB" w:rsidRDefault="006A5B7C" w:rsidP="001866EA">
            <w:pPr>
              <w:jc w:val="center"/>
              <w:rPr>
                <w:b/>
                <w:bCs/>
                <w:sz w:val="26"/>
                <w:szCs w:val="26"/>
              </w:rPr>
            </w:pPr>
            <w:r>
              <w:rPr>
                <w:b/>
                <w:bCs/>
                <w:sz w:val="26"/>
                <w:szCs w:val="26"/>
              </w:rPr>
              <w:t>MEDIA FOR DESTRUCTION</w:t>
            </w:r>
          </w:p>
        </w:tc>
      </w:tr>
      <w:tr w:rsidR="006A5B7C" w:rsidRPr="00E11E05" w14:paraId="498534D4" w14:textId="77777777" w:rsidTr="001866EA">
        <w:trPr>
          <w:trHeight w:val="834"/>
        </w:trPr>
        <w:tc>
          <w:tcPr>
            <w:tcW w:w="10260" w:type="dxa"/>
            <w:gridSpan w:val="14"/>
          </w:tcPr>
          <w:p w14:paraId="589B7E2F" w14:textId="77777777" w:rsidR="006A5B7C" w:rsidRDefault="006A5B7C" w:rsidP="001866EA">
            <w:r>
              <w:t>Please provide an accurate count of all tapes and optical media to be securely destroyed and list the counts in the table below.  For hard drives, itemize each drive separately and list it by serial number in the table below.  Use more than one form if necessary.</w:t>
            </w:r>
          </w:p>
          <w:p w14:paraId="6044C6A3" w14:textId="77777777" w:rsidR="006A5B7C" w:rsidRPr="003E7F4E" w:rsidRDefault="006A5B7C" w:rsidP="001866EA">
            <w:pPr>
              <w:rPr>
                <w:sz w:val="18"/>
                <w:szCs w:val="18"/>
              </w:rPr>
            </w:pPr>
          </w:p>
        </w:tc>
      </w:tr>
      <w:tr w:rsidR="006A5B7C" w:rsidRPr="00E11E05" w14:paraId="645A22FC" w14:textId="77777777" w:rsidTr="001866EA">
        <w:trPr>
          <w:trHeight w:val="417"/>
        </w:trPr>
        <w:tc>
          <w:tcPr>
            <w:tcW w:w="1350" w:type="dxa"/>
            <w:gridSpan w:val="2"/>
            <w:vAlign w:val="bottom"/>
          </w:tcPr>
          <w:p w14:paraId="16488C26" w14:textId="77777777" w:rsidR="006A5B7C" w:rsidRPr="00A7559B" w:rsidRDefault="006A5B7C" w:rsidP="006A5B7C">
            <w:pPr>
              <w:pStyle w:val="ListParagraph"/>
              <w:numPr>
                <w:ilvl w:val="0"/>
                <w:numId w:val="2"/>
              </w:numPr>
              <w:ind w:left="430"/>
              <w:rPr>
                <w:b/>
                <w:bCs/>
                <w:sz w:val="26"/>
                <w:szCs w:val="26"/>
              </w:rPr>
            </w:pPr>
            <w:r>
              <w:rPr>
                <w:b/>
                <w:bCs/>
                <w:sz w:val="26"/>
                <w:szCs w:val="26"/>
              </w:rPr>
              <w:t>Tapes</w:t>
            </w:r>
          </w:p>
        </w:tc>
        <w:tc>
          <w:tcPr>
            <w:tcW w:w="2790" w:type="dxa"/>
            <w:gridSpan w:val="2"/>
            <w:tcBorders>
              <w:bottom w:val="single" w:sz="8" w:space="0" w:color="auto"/>
            </w:tcBorders>
          </w:tcPr>
          <w:p w14:paraId="78354D31" w14:textId="77777777" w:rsidR="006A5B7C" w:rsidRPr="00CD54EB" w:rsidRDefault="006A5B7C" w:rsidP="001866EA">
            <w:pPr>
              <w:rPr>
                <w:b/>
                <w:bCs/>
                <w:sz w:val="26"/>
                <w:szCs w:val="26"/>
              </w:rPr>
            </w:pPr>
          </w:p>
        </w:tc>
        <w:tc>
          <w:tcPr>
            <w:tcW w:w="266" w:type="dxa"/>
          </w:tcPr>
          <w:p w14:paraId="2FDF4444" w14:textId="77777777" w:rsidR="006A5B7C" w:rsidRPr="00CD54EB" w:rsidRDefault="006A5B7C" w:rsidP="001866EA">
            <w:pPr>
              <w:rPr>
                <w:b/>
                <w:bCs/>
                <w:sz w:val="26"/>
                <w:szCs w:val="26"/>
              </w:rPr>
            </w:pPr>
          </w:p>
        </w:tc>
        <w:tc>
          <w:tcPr>
            <w:tcW w:w="1174" w:type="dxa"/>
            <w:gridSpan w:val="2"/>
            <w:tcBorders>
              <w:bottom w:val="single" w:sz="8" w:space="0" w:color="auto"/>
            </w:tcBorders>
          </w:tcPr>
          <w:p w14:paraId="234ABB19" w14:textId="77777777" w:rsidR="006A5B7C" w:rsidRPr="00CD54EB" w:rsidRDefault="006A5B7C" w:rsidP="001866EA">
            <w:pPr>
              <w:rPr>
                <w:b/>
                <w:bCs/>
                <w:sz w:val="26"/>
                <w:szCs w:val="26"/>
              </w:rPr>
            </w:pPr>
          </w:p>
        </w:tc>
        <w:tc>
          <w:tcPr>
            <w:tcW w:w="3600" w:type="dxa"/>
            <w:gridSpan w:val="5"/>
            <w:vAlign w:val="bottom"/>
          </w:tcPr>
          <w:p w14:paraId="04F8721F" w14:textId="77777777" w:rsidR="006A5B7C" w:rsidRPr="00262D74" w:rsidRDefault="006A5B7C" w:rsidP="006A5B7C">
            <w:pPr>
              <w:pStyle w:val="ListParagraph"/>
              <w:numPr>
                <w:ilvl w:val="0"/>
                <w:numId w:val="2"/>
              </w:numPr>
              <w:ind w:left="520"/>
              <w:rPr>
                <w:b/>
                <w:bCs/>
                <w:sz w:val="26"/>
                <w:szCs w:val="26"/>
              </w:rPr>
            </w:pPr>
            <w:r w:rsidRPr="00262D74">
              <w:rPr>
                <w:b/>
                <w:bCs/>
                <w:sz w:val="26"/>
                <w:szCs w:val="26"/>
              </w:rPr>
              <w:t>Optical Media (CD/DVD)</w:t>
            </w:r>
          </w:p>
        </w:tc>
        <w:tc>
          <w:tcPr>
            <w:tcW w:w="1080" w:type="dxa"/>
            <w:gridSpan w:val="2"/>
          </w:tcPr>
          <w:p w14:paraId="4A3EC00A" w14:textId="77777777" w:rsidR="006A5B7C" w:rsidRPr="00CD54EB" w:rsidRDefault="006A5B7C" w:rsidP="001866EA">
            <w:pPr>
              <w:rPr>
                <w:b/>
                <w:bCs/>
                <w:sz w:val="26"/>
                <w:szCs w:val="26"/>
              </w:rPr>
            </w:pPr>
          </w:p>
        </w:tc>
      </w:tr>
      <w:tr w:rsidR="006A5B7C" w:rsidRPr="00E11E05" w14:paraId="1A04385A" w14:textId="77777777" w:rsidTr="001866EA">
        <w:trPr>
          <w:trHeight w:val="417"/>
        </w:trPr>
        <w:tc>
          <w:tcPr>
            <w:tcW w:w="1350" w:type="dxa"/>
            <w:gridSpan w:val="2"/>
          </w:tcPr>
          <w:p w14:paraId="70FD1834" w14:textId="77777777" w:rsidR="006A5B7C" w:rsidRPr="00CD54EB" w:rsidRDefault="006A5B7C" w:rsidP="001866EA">
            <w:pPr>
              <w:rPr>
                <w:b/>
                <w:bCs/>
                <w:sz w:val="26"/>
                <w:szCs w:val="26"/>
              </w:rPr>
            </w:pPr>
          </w:p>
        </w:tc>
        <w:tc>
          <w:tcPr>
            <w:tcW w:w="2790" w:type="dxa"/>
            <w:gridSpan w:val="2"/>
            <w:tcBorders>
              <w:top w:val="single" w:sz="8" w:space="0" w:color="auto"/>
            </w:tcBorders>
          </w:tcPr>
          <w:p w14:paraId="389669FE" w14:textId="77777777" w:rsidR="006A5B7C" w:rsidRPr="00950A24" w:rsidRDefault="006A5B7C" w:rsidP="001866EA">
            <w:pPr>
              <w:jc w:val="center"/>
              <w:rPr>
                <w:b/>
                <w:bCs/>
                <w:sz w:val="20"/>
                <w:szCs w:val="20"/>
              </w:rPr>
            </w:pPr>
            <w:r w:rsidRPr="00950A24">
              <w:rPr>
                <w:b/>
                <w:bCs/>
                <w:sz w:val="20"/>
                <w:szCs w:val="20"/>
              </w:rPr>
              <w:t>Description (Type)</w:t>
            </w:r>
          </w:p>
        </w:tc>
        <w:tc>
          <w:tcPr>
            <w:tcW w:w="266" w:type="dxa"/>
          </w:tcPr>
          <w:p w14:paraId="7D6D0CB6" w14:textId="77777777" w:rsidR="006A5B7C" w:rsidRPr="00CD54EB" w:rsidRDefault="006A5B7C" w:rsidP="001866EA">
            <w:pPr>
              <w:rPr>
                <w:b/>
                <w:bCs/>
                <w:sz w:val="26"/>
                <w:szCs w:val="26"/>
              </w:rPr>
            </w:pPr>
          </w:p>
        </w:tc>
        <w:tc>
          <w:tcPr>
            <w:tcW w:w="1174" w:type="dxa"/>
            <w:gridSpan w:val="2"/>
            <w:tcBorders>
              <w:top w:val="single" w:sz="8" w:space="0" w:color="auto"/>
            </w:tcBorders>
          </w:tcPr>
          <w:p w14:paraId="5B8DA158" w14:textId="77777777" w:rsidR="006A5B7C" w:rsidRPr="00CD54EB" w:rsidRDefault="006A5B7C" w:rsidP="001866EA">
            <w:pPr>
              <w:jc w:val="center"/>
              <w:rPr>
                <w:b/>
                <w:bCs/>
                <w:sz w:val="26"/>
                <w:szCs w:val="26"/>
              </w:rPr>
            </w:pPr>
            <w:r w:rsidRPr="00950A24">
              <w:rPr>
                <w:b/>
                <w:bCs/>
                <w:sz w:val="20"/>
                <w:szCs w:val="20"/>
              </w:rPr>
              <w:t>Quantity</w:t>
            </w:r>
          </w:p>
        </w:tc>
        <w:tc>
          <w:tcPr>
            <w:tcW w:w="3600" w:type="dxa"/>
            <w:gridSpan w:val="5"/>
          </w:tcPr>
          <w:p w14:paraId="6373974A" w14:textId="77777777" w:rsidR="006A5B7C" w:rsidRPr="00CD54EB" w:rsidRDefault="006A5B7C" w:rsidP="001866EA">
            <w:pPr>
              <w:rPr>
                <w:b/>
                <w:bCs/>
                <w:sz w:val="26"/>
                <w:szCs w:val="26"/>
              </w:rPr>
            </w:pPr>
          </w:p>
        </w:tc>
        <w:tc>
          <w:tcPr>
            <w:tcW w:w="1080" w:type="dxa"/>
            <w:gridSpan w:val="2"/>
            <w:tcBorders>
              <w:top w:val="single" w:sz="8" w:space="0" w:color="auto"/>
            </w:tcBorders>
          </w:tcPr>
          <w:p w14:paraId="647FE86B" w14:textId="77777777" w:rsidR="006A5B7C" w:rsidRPr="00CD54EB" w:rsidRDefault="006A5B7C" w:rsidP="001866EA">
            <w:pPr>
              <w:jc w:val="center"/>
              <w:rPr>
                <w:b/>
                <w:bCs/>
                <w:sz w:val="26"/>
                <w:szCs w:val="26"/>
              </w:rPr>
            </w:pPr>
            <w:r w:rsidRPr="00950A24">
              <w:rPr>
                <w:b/>
                <w:bCs/>
                <w:sz w:val="20"/>
                <w:szCs w:val="20"/>
              </w:rPr>
              <w:t>Quantity</w:t>
            </w:r>
          </w:p>
        </w:tc>
      </w:tr>
      <w:tr w:rsidR="006A5B7C" w:rsidRPr="00E11E05" w14:paraId="287BBBE0" w14:textId="77777777" w:rsidTr="001866EA">
        <w:trPr>
          <w:trHeight w:val="216"/>
        </w:trPr>
        <w:tc>
          <w:tcPr>
            <w:tcW w:w="10260" w:type="dxa"/>
            <w:gridSpan w:val="14"/>
          </w:tcPr>
          <w:p w14:paraId="2EF28241" w14:textId="77777777" w:rsidR="006A5B7C" w:rsidRPr="003E7F4E" w:rsidRDefault="006A5B7C" w:rsidP="001866EA">
            <w:pPr>
              <w:rPr>
                <w:b/>
                <w:bCs/>
                <w:sz w:val="18"/>
                <w:szCs w:val="18"/>
              </w:rPr>
            </w:pPr>
          </w:p>
        </w:tc>
      </w:tr>
      <w:tr w:rsidR="006A5B7C" w:rsidRPr="00E11E05" w14:paraId="7C899A7F" w14:textId="77777777" w:rsidTr="001866EA">
        <w:trPr>
          <w:trHeight w:val="417"/>
        </w:trPr>
        <w:tc>
          <w:tcPr>
            <w:tcW w:w="4140" w:type="dxa"/>
            <w:gridSpan w:val="4"/>
          </w:tcPr>
          <w:p w14:paraId="2DE3460F" w14:textId="77777777" w:rsidR="006A5B7C" w:rsidRPr="00FC30E1" w:rsidRDefault="006A5B7C" w:rsidP="006A5B7C">
            <w:pPr>
              <w:pStyle w:val="ListParagraph"/>
              <w:numPr>
                <w:ilvl w:val="0"/>
                <w:numId w:val="3"/>
              </w:numPr>
              <w:ind w:left="430"/>
              <w:rPr>
                <w:b/>
                <w:bCs/>
                <w:sz w:val="26"/>
                <w:szCs w:val="26"/>
              </w:rPr>
            </w:pPr>
            <w:r w:rsidRPr="00FC30E1">
              <w:rPr>
                <w:b/>
                <w:bCs/>
                <w:sz w:val="26"/>
                <w:szCs w:val="26"/>
              </w:rPr>
              <w:t>Hard Drives and USB Media</w:t>
            </w:r>
          </w:p>
        </w:tc>
        <w:tc>
          <w:tcPr>
            <w:tcW w:w="1440" w:type="dxa"/>
            <w:gridSpan w:val="3"/>
          </w:tcPr>
          <w:p w14:paraId="03038472" w14:textId="77777777" w:rsidR="006A5B7C" w:rsidRPr="00CD54EB" w:rsidRDefault="006A5B7C" w:rsidP="001866EA">
            <w:pPr>
              <w:rPr>
                <w:b/>
                <w:bCs/>
                <w:sz w:val="26"/>
                <w:szCs w:val="26"/>
              </w:rPr>
            </w:pPr>
          </w:p>
        </w:tc>
        <w:tc>
          <w:tcPr>
            <w:tcW w:w="1517" w:type="dxa"/>
            <w:gridSpan w:val="2"/>
          </w:tcPr>
          <w:p w14:paraId="38FCB878" w14:textId="77777777" w:rsidR="006A5B7C" w:rsidRPr="00CD54EB" w:rsidRDefault="006A5B7C" w:rsidP="001866EA">
            <w:pPr>
              <w:rPr>
                <w:b/>
                <w:bCs/>
                <w:sz w:val="26"/>
                <w:szCs w:val="26"/>
              </w:rPr>
            </w:pPr>
          </w:p>
        </w:tc>
        <w:tc>
          <w:tcPr>
            <w:tcW w:w="1284" w:type="dxa"/>
            <w:gridSpan w:val="2"/>
          </w:tcPr>
          <w:p w14:paraId="523DB022" w14:textId="77777777" w:rsidR="006A5B7C" w:rsidRPr="00CD54EB" w:rsidRDefault="006A5B7C" w:rsidP="001866EA">
            <w:pPr>
              <w:rPr>
                <w:b/>
                <w:bCs/>
                <w:sz w:val="26"/>
                <w:szCs w:val="26"/>
              </w:rPr>
            </w:pPr>
          </w:p>
        </w:tc>
        <w:tc>
          <w:tcPr>
            <w:tcW w:w="1214" w:type="dxa"/>
            <w:gridSpan w:val="2"/>
          </w:tcPr>
          <w:p w14:paraId="239ADF58" w14:textId="77777777" w:rsidR="006A5B7C" w:rsidRPr="00CD54EB" w:rsidRDefault="006A5B7C" w:rsidP="001866EA">
            <w:pPr>
              <w:rPr>
                <w:b/>
                <w:bCs/>
                <w:sz w:val="26"/>
                <w:szCs w:val="26"/>
              </w:rPr>
            </w:pPr>
          </w:p>
        </w:tc>
        <w:tc>
          <w:tcPr>
            <w:tcW w:w="665" w:type="dxa"/>
          </w:tcPr>
          <w:p w14:paraId="07770864" w14:textId="77777777" w:rsidR="006A5B7C" w:rsidRPr="00CD54EB" w:rsidRDefault="006A5B7C" w:rsidP="001866EA">
            <w:pPr>
              <w:rPr>
                <w:b/>
                <w:bCs/>
                <w:sz w:val="26"/>
                <w:szCs w:val="26"/>
              </w:rPr>
            </w:pPr>
          </w:p>
        </w:tc>
      </w:tr>
      <w:tr w:rsidR="006A5B7C" w:rsidRPr="00E11E05" w14:paraId="59342C19" w14:textId="77777777" w:rsidTr="001866EA">
        <w:trPr>
          <w:trHeight w:val="2919"/>
        </w:trPr>
        <w:tc>
          <w:tcPr>
            <w:tcW w:w="10260" w:type="dxa"/>
            <w:gridSpan w:val="14"/>
          </w:tcPr>
          <w:tbl>
            <w:tblPr>
              <w:tblStyle w:val="TableGrid"/>
              <w:tblpPr w:leftFromText="180" w:rightFromText="180" w:vertAnchor="page" w:horzAnchor="margin" w:tblpY="191"/>
              <w:tblOverlap w:val="never"/>
              <w:tblW w:w="9985" w:type="dxa"/>
              <w:tblLayout w:type="fixed"/>
              <w:tblLook w:val="04A0" w:firstRow="1" w:lastRow="0" w:firstColumn="1" w:lastColumn="0" w:noHBand="0" w:noVBand="1"/>
            </w:tblPr>
            <w:tblGrid>
              <w:gridCol w:w="1435"/>
              <w:gridCol w:w="3420"/>
              <w:gridCol w:w="236"/>
              <w:gridCol w:w="1474"/>
              <w:gridCol w:w="3420"/>
            </w:tblGrid>
            <w:tr w:rsidR="006A5B7C" w14:paraId="20FC7AE7" w14:textId="77777777" w:rsidTr="001866EA">
              <w:trPr>
                <w:trHeight w:val="289"/>
              </w:trPr>
              <w:tc>
                <w:tcPr>
                  <w:tcW w:w="1435" w:type="dxa"/>
                </w:tcPr>
                <w:p w14:paraId="45F906DA" w14:textId="77777777" w:rsidR="006A5B7C" w:rsidRDefault="006A5B7C" w:rsidP="001866EA">
                  <w:pPr>
                    <w:jc w:val="center"/>
                    <w:rPr>
                      <w:b/>
                      <w:bCs/>
                      <w:sz w:val="26"/>
                      <w:szCs w:val="26"/>
                    </w:rPr>
                  </w:pPr>
                  <w:r>
                    <w:rPr>
                      <w:b/>
                      <w:bCs/>
                      <w:sz w:val="26"/>
                      <w:szCs w:val="26"/>
                    </w:rPr>
                    <w:t>Type</w:t>
                  </w:r>
                </w:p>
                <w:p w14:paraId="7D88B7D4" w14:textId="77777777" w:rsidR="006A5B7C" w:rsidRDefault="006A5B7C" w:rsidP="001866EA">
                  <w:pPr>
                    <w:jc w:val="center"/>
                    <w:rPr>
                      <w:b/>
                      <w:bCs/>
                      <w:sz w:val="26"/>
                      <w:szCs w:val="26"/>
                    </w:rPr>
                  </w:pPr>
                  <w:r>
                    <w:rPr>
                      <w:b/>
                      <w:bCs/>
                      <w:sz w:val="12"/>
                      <w:szCs w:val="12"/>
                    </w:rPr>
                    <w:t>(</w:t>
                  </w:r>
                  <w:r w:rsidRPr="003E7F4E">
                    <w:rPr>
                      <w:b/>
                      <w:bCs/>
                      <w:sz w:val="12"/>
                      <w:szCs w:val="12"/>
                    </w:rPr>
                    <w:t>IDE, SATA, Flash, etc.)</w:t>
                  </w:r>
                </w:p>
              </w:tc>
              <w:tc>
                <w:tcPr>
                  <w:tcW w:w="3420" w:type="dxa"/>
                  <w:tcBorders>
                    <w:right w:val="single" w:sz="4" w:space="0" w:color="auto"/>
                  </w:tcBorders>
                </w:tcPr>
                <w:p w14:paraId="010129AB" w14:textId="77777777" w:rsidR="006A5B7C" w:rsidRDefault="006A5B7C" w:rsidP="001866EA">
                  <w:pPr>
                    <w:jc w:val="center"/>
                    <w:rPr>
                      <w:b/>
                      <w:bCs/>
                      <w:sz w:val="26"/>
                      <w:szCs w:val="26"/>
                    </w:rPr>
                  </w:pPr>
                  <w:r>
                    <w:rPr>
                      <w:b/>
                      <w:bCs/>
                      <w:sz w:val="26"/>
                      <w:szCs w:val="26"/>
                    </w:rPr>
                    <w:t>Serial Number</w:t>
                  </w:r>
                </w:p>
              </w:tc>
              <w:tc>
                <w:tcPr>
                  <w:tcW w:w="236" w:type="dxa"/>
                  <w:tcBorders>
                    <w:top w:val="nil"/>
                    <w:left w:val="single" w:sz="4" w:space="0" w:color="auto"/>
                    <w:bottom w:val="nil"/>
                    <w:right w:val="single" w:sz="4" w:space="0" w:color="auto"/>
                  </w:tcBorders>
                </w:tcPr>
                <w:p w14:paraId="24A83D18" w14:textId="77777777" w:rsidR="006A5B7C" w:rsidRDefault="006A5B7C" w:rsidP="001866EA">
                  <w:pPr>
                    <w:jc w:val="center"/>
                    <w:rPr>
                      <w:b/>
                      <w:bCs/>
                      <w:sz w:val="26"/>
                      <w:szCs w:val="26"/>
                    </w:rPr>
                  </w:pPr>
                </w:p>
              </w:tc>
              <w:tc>
                <w:tcPr>
                  <w:tcW w:w="1474" w:type="dxa"/>
                  <w:tcBorders>
                    <w:left w:val="single" w:sz="4" w:space="0" w:color="auto"/>
                  </w:tcBorders>
                </w:tcPr>
                <w:p w14:paraId="653C8F7E" w14:textId="77777777" w:rsidR="006A5B7C" w:rsidRDefault="006A5B7C" w:rsidP="001866EA">
                  <w:pPr>
                    <w:jc w:val="center"/>
                    <w:rPr>
                      <w:b/>
                      <w:bCs/>
                      <w:sz w:val="26"/>
                      <w:szCs w:val="26"/>
                    </w:rPr>
                  </w:pPr>
                  <w:r>
                    <w:rPr>
                      <w:b/>
                      <w:bCs/>
                      <w:sz w:val="26"/>
                      <w:szCs w:val="26"/>
                    </w:rPr>
                    <w:t>Type</w:t>
                  </w:r>
                </w:p>
                <w:p w14:paraId="5F59CEF1" w14:textId="77777777" w:rsidR="006A5B7C" w:rsidRDefault="006A5B7C" w:rsidP="001866EA">
                  <w:pPr>
                    <w:jc w:val="center"/>
                    <w:rPr>
                      <w:b/>
                      <w:bCs/>
                      <w:sz w:val="26"/>
                      <w:szCs w:val="26"/>
                    </w:rPr>
                  </w:pPr>
                  <w:r>
                    <w:rPr>
                      <w:b/>
                      <w:bCs/>
                      <w:sz w:val="12"/>
                      <w:szCs w:val="12"/>
                    </w:rPr>
                    <w:t>(</w:t>
                  </w:r>
                  <w:r w:rsidRPr="003E7F4E">
                    <w:rPr>
                      <w:b/>
                      <w:bCs/>
                      <w:sz w:val="12"/>
                      <w:szCs w:val="12"/>
                    </w:rPr>
                    <w:t>IDE, SATA, Flash, etc.)</w:t>
                  </w:r>
                </w:p>
              </w:tc>
              <w:tc>
                <w:tcPr>
                  <w:tcW w:w="3420" w:type="dxa"/>
                </w:tcPr>
                <w:p w14:paraId="1364E6F2" w14:textId="77777777" w:rsidR="006A5B7C" w:rsidRDefault="006A5B7C" w:rsidP="001866EA">
                  <w:pPr>
                    <w:jc w:val="center"/>
                    <w:rPr>
                      <w:b/>
                      <w:bCs/>
                      <w:sz w:val="26"/>
                      <w:szCs w:val="26"/>
                    </w:rPr>
                  </w:pPr>
                  <w:r>
                    <w:rPr>
                      <w:b/>
                      <w:bCs/>
                      <w:sz w:val="26"/>
                      <w:szCs w:val="26"/>
                    </w:rPr>
                    <w:t>Serial Number</w:t>
                  </w:r>
                </w:p>
              </w:tc>
            </w:tr>
            <w:tr w:rsidR="006A5B7C" w14:paraId="3E783963" w14:textId="77777777" w:rsidTr="001866EA">
              <w:trPr>
                <w:trHeight w:val="280"/>
              </w:trPr>
              <w:tc>
                <w:tcPr>
                  <w:tcW w:w="1435" w:type="dxa"/>
                </w:tcPr>
                <w:p w14:paraId="1103B11C" w14:textId="77777777" w:rsidR="006A5B7C" w:rsidRDefault="006A5B7C" w:rsidP="001866EA">
                  <w:pPr>
                    <w:rPr>
                      <w:b/>
                      <w:bCs/>
                      <w:sz w:val="26"/>
                      <w:szCs w:val="26"/>
                    </w:rPr>
                  </w:pPr>
                </w:p>
              </w:tc>
              <w:tc>
                <w:tcPr>
                  <w:tcW w:w="3420" w:type="dxa"/>
                  <w:tcBorders>
                    <w:right w:val="single" w:sz="4" w:space="0" w:color="auto"/>
                  </w:tcBorders>
                </w:tcPr>
                <w:p w14:paraId="55AE33B2" w14:textId="77777777" w:rsidR="006A5B7C" w:rsidRDefault="006A5B7C" w:rsidP="001866EA">
                  <w:pPr>
                    <w:rPr>
                      <w:b/>
                      <w:bCs/>
                      <w:sz w:val="26"/>
                      <w:szCs w:val="26"/>
                    </w:rPr>
                  </w:pPr>
                </w:p>
              </w:tc>
              <w:tc>
                <w:tcPr>
                  <w:tcW w:w="236" w:type="dxa"/>
                  <w:tcBorders>
                    <w:top w:val="nil"/>
                    <w:left w:val="single" w:sz="4" w:space="0" w:color="auto"/>
                    <w:bottom w:val="nil"/>
                    <w:right w:val="single" w:sz="4" w:space="0" w:color="auto"/>
                  </w:tcBorders>
                </w:tcPr>
                <w:p w14:paraId="17021A2B" w14:textId="77777777" w:rsidR="006A5B7C" w:rsidRDefault="006A5B7C" w:rsidP="001866EA">
                  <w:pPr>
                    <w:rPr>
                      <w:b/>
                      <w:bCs/>
                      <w:sz w:val="26"/>
                      <w:szCs w:val="26"/>
                    </w:rPr>
                  </w:pPr>
                </w:p>
              </w:tc>
              <w:tc>
                <w:tcPr>
                  <w:tcW w:w="1474" w:type="dxa"/>
                  <w:tcBorders>
                    <w:left w:val="single" w:sz="4" w:space="0" w:color="auto"/>
                  </w:tcBorders>
                </w:tcPr>
                <w:p w14:paraId="46B2A9AE" w14:textId="77777777" w:rsidR="006A5B7C" w:rsidRDefault="006A5B7C" w:rsidP="001866EA">
                  <w:pPr>
                    <w:rPr>
                      <w:b/>
                      <w:bCs/>
                      <w:sz w:val="26"/>
                      <w:szCs w:val="26"/>
                    </w:rPr>
                  </w:pPr>
                </w:p>
              </w:tc>
              <w:tc>
                <w:tcPr>
                  <w:tcW w:w="3420" w:type="dxa"/>
                </w:tcPr>
                <w:p w14:paraId="4F244BAE" w14:textId="77777777" w:rsidR="006A5B7C" w:rsidRDefault="006A5B7C" w:rsidP="001866EA">
                  <w:pPr>
                    <w:rPr>
                      <w:b/>
                      <w:bCs/>
                      <w:sz w:val="26"/>
                      <w:szCs w:val="26"/>
                    </w:rPr>
                  </w:pPr>
                </w:p>
              </w:tc>
            </w:tr>
            <w:tr w:rsidR="006A5B7C" w14:paraId="3C888102" w14:textId="77777777" w:rsidTr="001866EA">
              <w:trPr>
                <w:trHeight w:val="289"/>
              </w:trPr>
              <w:tc>
                <w:tcPr>
                  <w:tcW w:w="1435" w:type="dxa"/>
                </w:tcPr>
                <w:p w14:paraId="253E6960" w14:textId="77777777" w:rsidR="006A5B7C" w:rsidRDefault="006A5B7C" w:rsidP="001866EA">
                  <w:pPr>
                    <w:rPr>
                      <w:b/>
                      <w:bCs/>
                      <w:sz w:val="26"/>
                      <w:szCs w:val="26"/>
                    </w:rPr>
                  </w:pPr>
                </w:p>
              </w:tc>
              <w:tc>
                <w:tcPr>
                  <w:tcW w:w="3420" w:type="dxa"/>
                  <w:tcBorders>
                    <w:right w:val="single" w:sz="4" w:space="0" w:color="auto"/>
                  </w:tcBorders>
                </w:tcPr>
                <w:p w14:paraId="665D5C9E" w14:textId="77777777" w:rsidR="006A5B7C" w:rsidRDefault="006A5B7C" w:rsidP="001866EA">
                  <w:pPr>
                    <w:rPr>
                      <w:b/>
                      <w:bCs/>
                      <w:sz w:val="26"/>
                      <w:szCs w:val="26"/>
                    </w:rPr>
                  </w:pPr>
                </w:p>
              </w:tc>
              <w:tc>
                <w:tcPr>
                  <w:tcW w:w="236" w:type="dxa"/>
                  <w:tcBorders>
                    <w:top w:val="nil"/>
                    <w:left w:val="single" w:sz="4" w:space="0" w:color="auto"/>
                    <w:bottom w:val="nil"/>
                    <w:right w:val="single" w:sz="4" w:space="0" w:color="auto"/>
                  </w:tcBorders>
                </w:tcPr>
                <w:p w14:paraId="26B703F3" w14:textId="77777777" w:rsidR="006A5B7C" w:rsidRDefault="006A5B7C" w:rsidP="001866EA">
                  <w:pPr>
                    <w:rPr>
                      <w:b/>
                      <w:bCs/>
                      <w:sz w:val="26"/>
                      <w:szCs w:val="26"/>
                    </w:rPr>
                  </w:pPr>
                </w:p>
              </w:tc>
              <w:tc>
                <w:tcPr>
                  <w:tcW w:w="1474" w:type="dxa"/>
                  <w:tcBorders>
                    <w:left w:val="single" w:sz="4" w:space="0" w:color="auto"/>
                  </w:tcBorders>
                </w:tcPr>
                <w:p w14:paraId="561F3FFE" w14:textId="77777777" w:rsidR="006A5B7C" w:rsidRDefault="006A5B7C" w:rsidP="001866EA">
                  <w:pPr>
                    <w:rPr>
                      <w:b/>
                      <w:bCs/>
                      <w:sz w:val="26"/>
                      <w:szCs w:val="26"/>
                    </w:rPr>
                  </w:pPr>
                </w:p>
              </w:tc>
              <w:tc>
                <w:tcPr>
                  <w:tcW w:w="3420" w:type="dxa"/>
                </w:tcPr>
                <w:p w14:paraId="07E6CE64" w14:textId="77777777" w:rsidR="006A5B7C" w:rsidRDefault="006A5B7C" w:rsidP="001866EA">
                  <w:pPr>
                    <w:rPr>
                      <w:b/>
                      <w:bCs/>
                      <w:sz w:val="26"/>
                      <w:szCs w:val="26"/>
                    </w:rPr>
                  </w:pPr>
                </w:p>
              </w:tc>
            </w:tr>
            <w:tr w:rsidR="006A5B7C" w14:paraId="68B56F7A" w14:textId="77777777" w:rsidTr="001866EA">
              <w:trPr>
                <w:trHeight w:val="289"/>
              </w:trPr>
              <w:tc>
                <w:tcPr>
                  <w:tcW w:w="1435" w:type="dxa"/>
                </w:tcPr>
                <w:p w14:paraId="5BCA09C9" w14:textId="77777777" w:rsidR="006A5B7C" w:rsidRDefault="006A5B7C" w:rsidP="001866EA">
                  <w:pPr>
                    <w:rPr>
                      <w:b/>
                      <w:bCs/>
                      <w:sz w:val="26"/>
                      <w:szCs w:val="26"/>
                    </w:rPr>
                  </w:pPr>
                </w:p>
              </w:tc>
              <w:tc>
                <w:tcPr>
                  <w:tcW w:w="3420" w:type="dxa"/>
                  <w:tcBorders>
                    <w:right w:val="single" w:sz="4" w:space="0" w:color="auto"/>
                  </w:tcBorders>
                </w:tcPr>
                <w:p w14:paraId="70E6389C" w14:textId="77777777" w:rsidR="006A5B7C" w:rsidRDefault="006A5B7C" w:rsidP="001866EA">
                  <w:pPr>
                    <w:rPr>
                      <w:b/>
                      <w:bCs/>
                      <w:sz w:val="26"/>
                      <w:szCs w:val="26"/>
                    </w:rPr>
                  </w:pPr>
                </w:p>
              </w:tc>
              <w:tc>
                <w:tcPr>
                  <w:tcW w:w="236" w:type="dxa"/>
                  <w:tcBorders>
                    <w:top w:val="nil"/>
                    <w:left w:val="single" w:sz="4" w:space="0" w:color="auto"/>
                    <w:bottom w:val="nil"/>
                    <w:right w:val="single" w:sz="4" w:space="0" w:color="auto"/>
                  </w:tcBorders>
                </w:tcPr>
                <w:p w14:paraId="4B16BBA5" w14:textId="77777777" w:rsidR="006A5B7C" w:rsidRDefault="006A5B7C" w:rsidP="001866EA">
                  <w:pPr>
                    <w:rPr>
                      <w:b/>
                      <w:bCs/>
                      <w:sz w:val="26"/>
                      <w:szCs w:val="26"/>
                    </w:rPr>
                  </w:pPr>
                </w:p>
              </w:tc>
              <w:tc>
                <w:tcPr>
                  <w:tcW w:w="1474" w:type="dxa"/>
                  <w:tcBorders>
                    <w:left w:val="single" w:sz="4" w:space="0" w:color="auto"/>
                  </w:tcBorders>
                </w:tcPr>
                <w:p w14:paraId="42299643" w14:textId="77777777" w:rsidR="006A5B7C" w:rsidRDefault="006A5B7C" w:rsidP="001866EA">
                  <w:pPr>
                    <w:rPr>
                      <w:b/>
                      <w:bCs/>
                      <w:sz w:val="26"/>
                      <w:szCs w:val="26"/>
                    </w:rPr>
                  </w:pPr>
                </w:p>
              </w:tc>
              <w:tc>
                <w:tcPr>
                  <w:tcW w:w="3420" w:type="dxa"/>
                </w:tcPr>
                <w:p w14:paraId="507662B4" w14:textId="77777777" w:rsidR="006A5B7C" w:rsidRDefault="006A5B7C" w:rsidP="001866EA">
                  <w:pPr>
                    <w:rPr>
                      <w:b/>
                      <w:bCs/>
                      <w:sz w:val="26"/>
                      <w:szCs w:val="26"/>
                    </w:rPr>
                  </w:pPr>
                </w:p>
              </w:tc>
            </w:tr>
            <w:tr w:rsidR="006A5B7C" w14:paraId="7E6027A3" w14:textId="77777777" w:rsidTr="001866EA">
              <w:trPr>
                <w:trHeight w:val="289"/>
              </w:trPr>
              <w:tc>
                <w:tcPr>
                  <w:tcW w:w="1435" w:type="dxa"/>
                </w:tcPr>
                <w:p w14:paraId="13827E3B" w14:textId="77777777" w:rsidR="006A5B7C" w:rsidRDefault="006A5B7C" w:rsidP="001866EA">
                  <w:pPr>
                    <w:rPr>
                      <w:b/>
                      <w:bCs/>
                      <w:sz w:val="26"/>
                      <w:szCs w:val="26"/>
                    </w:rPr>
                  </w:pPr>
                </w:p>
              </w:tc>
              <w:tc>
                <w:tcPr>
                  <w:tcW w:w="3420" w:type="dxa"/>
                  <w:tcBorders>
                    <w:right w:val="single" w:sz="4" w:space="0" w:color="auto"/>
                  </w:tcBorders>
                </w:tcPr>
                <w:p w14:paraId="103147EC" w14:textId="77777777" w:rsidR="006A5B7C" w:rsidRDefault="006A5B7C" w:rsidP="001866EA">
                  <w:pPr>
                    <w:rPr>
                      <w:b/>
                      <w:bCs/>
                      <w:sz w:val="26"/>
                      <w:szCs w:val="26"/>
                    </w:rPr>
                  </w:pPr>
                </w:p>
              </w:tc>
              <w:tc>
                <w:tcPr>
                  <w:tcW w:w="236" w:type="dxa"/>
                  <w:tcBorders>
                    <w:top w:val="nil"/>
                    <w:left w:val="single" w:sz="4" w:space="0" w:color="auto"/>
                    <w:bottom w:val="nil"/>
                    <w:right w:val="single" w:sz="4" w:space="0" w:color="auto"/>
                  </w:tcBorders>
                </w:tcPr>
                <w:p w14:paraId="4DA0DBD6" w14:textId="77777777" w:rsidR="006A5B7C" w:rsidRDefault="006A5B7C" w:rsidP="001866EA">
                  <w:pPr>
                    <w:rPr>
                      <w:b/>
                      <w:bCs/>
                      <w:sz w:val="26"/>
                      <w:szCs w:val="26"/>
                    </w:rPr>
                  </w:pPr>
                </w:p>
              </w:tc>
              <w:tc>
                <w:tcPr>
                  <w:tcW w:w="1474" w:type="dxa"/>
                  <w:tcBorders>
                    <w:left w:val="single" w:sz="4" w:space="0" w:color="auto"/>
                  </w:tcBorders>
                </w:tcPr>
                <w:p w14:paraId="2F1E75F0" w14:textId="77777777" w:rsidR="006A5B7C" w:rsidRDefault="006A5B7C" w:rsidP="001866EA">
                  <w:pPr>
                    <w:rPr>
                      <w:b/>
                      <w:bCs/>
                      <w:sz w:val="26"/>
                      <w:szCs w:val="26"/>
                    </w:rPr>
                  </w:pPr>
                </w:p>
              </w:tc>
              <w:tc>
                <w:tcPr>
                  <w:tcW w:w="3420" w:type="dxa"/>
                </w:tcPr>
                <w:p w14:paraId="3E9F3FD2" w14:textId="77777777" w:rsidR="006A5B7C" w:rsidRDefault="006A5B7C" w:rsidP="001866EA">
                  <w:pPr>
                    <w:rPr>
                      <w:b/>
                      <w:bCs/>
                      <w:sz w:val="26"/>
                      <w:szCs w:val="26"/>
                    </w:rPr>
                  </w:pPr>
                </w:p>
              </w:tc>
            </w:tr>
            <w:tr w:rsidR="006A5B7C" w14:paraId="17357B48" w14:textId="77777777" w:rsidTr="001866EA">
              <w:trPr>
                <w:trHeight w:val="280"/>
              </w:trPr>
              <w:tc>
                <w:tcPr>
                  <w:tcW w:w="1435" w:type="dxa"/>
                </w:tcPr>
                <w:p w14:paraId="49DD9BF0" w14:textId="77777777" w:rsidR="006A5B7C" w:rsidRDefault="006A5B7C" w:rsidP="001866EA">
                  <w:pPr>
                    <w:rPr>
                      <w:b/>
                      <w:bCs/>
                      <w:sz w:val="26"/>
                      <w:szCs w:val="26"/>
                    </w:rPr>
                  </w:pPr>
                </w:p>
              </w:tc>
              <w:tc>
                <w:tcPr>
                  <w:tcW w:w="3420" w:type="dxa"/>
                  <w:tcBorders>
                    <w:right w:val="single" w:sz="4" w:space="0" w:color="auto"/>
                  </w:tcBorders>
                </w:tcPr>
                <w:p w14:paraId="55B42C9D" w14:textId="77777777" w:rsidR="006A5B7C" w:rsidRDefault="006A5B7C" w:rsidP="001866EA">
                  <w:pPr>
                    <w:rPr>
                      <w:b/>
                      <w:bCs/>
                      <w:sz w:val="26"/>
                      <w:szCs w:val="26"/>
                    </w:rPr>
                  </w:pPr>
                </w:p>
              </w:tc>
              <w:tc>
                <w:tcPr>
                  <w:tcW w:w="236" w:type="dxa"/>
                  <w:tcBorders>
                    <w:top w:val="nil"/>
                    <w:left w:val="single" w:sz="4" w:space="0" w:color="auto"/>
                    <w:bottom w:val="nil"/>
                    <w:right w:val="single" w:sz="4" w:space="0" w:color="auto"/>
                  </w:tcBorders>
                </w:tcPr>
                <w:p w14:paraId="7C20687C" w14:textId="77777777" w:rsidR="006A5B7C" w:rsidRDefault="006A5B7C" w:rsidP="001866EA">
                  <w:pPr>
                    <w:rPr>
                      <w:b/>
                      <w:bCs/>
                      <w:sz w:val="26"/>
                      <w:szCs w:val="26"/>
                    </w:rPr>
                  </w:pPr>
                </w:p>
              </w:tc>
              <w:tc>
                <w:tcPr>
                  <w:tcW w:w="1474" w:type="dxa"/>
                  <w:tcBorders>
                    <w:left w:val="single" w:sz="4" w:space="0" w:color="auto"/>
                  </w:tcBorders>
                </w:tcPr>
                <w:p w14:paraId="02555B01" w14:textId="77777777" w:rsidR="006A5B7C" w:rsidRDefault="006A5B7C" w:rsidP="001866EA">
                  <w:pPr>
                    <w:rPr>
                      <w:b/>
                      <w:bCs/>
                      <w:sz w:val="26"/>
                      <w:szCs w:val="26"/>
                    </w:rPr>
                  </w:pPr>
                </w:p>
              </w:tc>
              <w:tc>
                <w:tcPr>
                  <w:tcW w:w="3420" w:type="dxa"/>
                </w:tcPr>
                <w:p w14:paraId="1F90F5E1" w14:textId="77777777" w:rsidR="006A5B7C" w:rsidRDefault="006A5B7C" w:rsidP="001866EA">
                  <w:pPr>
                    <w:rPr>
                      <w:b/>
                      <w:bCs/>
                      <w:sz w:val="26"/>
                      <w:szCs w:val="26"/>
                    </w:rPr>
                  </w:pPr>
                </w:p>
              </w:tc>
            </w:tr>
            <w:tr w:rsidR="006A5B7C" w14:paraId="5DC3B524" w14:textId="77777777" w:rsidTr="001866EA">
              <w:trPr>
                <w:trHeight w:val="289"/>
              </w:trPr>
              <w:tc>
                <w:tcPr>
                  <w:tcW w:w="1435" w:type="dxa"/>
                </w:tcPr>
                <w:p w14:paraId="79C728A8" w14:textId="77777777" w:rsidR="006A5B7C" w:rsidRDefault="006A5B7C" w:rsidP="001866EA">
                  <w:pPr>
                    <w:rPr>
                      <w:b/>
                      <w:bCs/>
                      <w:sz w:val="26"/>
                      <w:szCs w:val="26"/>
                    </w:rPr>
                  </w:pPr>
                </w:p>
              </w:tc>
              <w:tc>
                <w:tcPr>
                  <w:tcW w:w="3420" w:type="dxa"/>
                  <w:tcBorders>
                    <w:right w:val="single" w:sz="4" w:space="0" w:color="auto"/>
                  </w:tcBorders>
                </w:tcPr>
                <w:p w14:paraId="686FBB60" w14:textId="77777777" w:rsidR="006A5B7C" w:rsidRDefault="006A5B7C" w:rsidP="001866EA">
                  <w:pPr>
                    <w:rPr>
                      <w:b/>
                      <w:bCs/>
                      <w:sz w:val="26"/>
                      <w:szCs w:val="26"/>
                    </w:rPr>
                  </w:pPr>
                </w:p>
              </w:tc>
              <w:tc>
                <w:tcPr>
                  <w:tcW w:w="236" w:type="dxa"/>
                  <w:tcBorders>
                    <w:top w:val="nil"/>
                    <w:left w:val="single" w:sz="4" w:space="0" w:color="auto"/>
                    <w:bottom w:val="nil"/>
                    <w:right w:val="single" w:sz="4" w:space="0" w:color="auto"/>
                  </w:tcBorders>
                </w:tcPr>
                <w:p w14:paraId="217445F1" w14:textId="77777777" w:rsidR="006A5B7C" w:rsidRDefault="006A5B7C" w:rsidP="001866EA">
                  <w:pPr>
                    <w:rPr>
                      <w:b/>
                      <w:bCs/>
                      <w:sz w:val="26"/>
                      <w:szCs w:val="26"/>
                    </w:rPr>
                  </w:pPr>
                </w:p>
              </w:tc>
              <w:tc>
                <w:tcPr>
                  <w:tcW w:w="1474" w:type="dxa"/>
                  <w:tcBorders>
                    <w:left w:val="single" w:sz="4" w:space="0" w:color="auto"/>
                  </w:tcBorders>
                </w:tcPr>
                <w:p w14:paraId="04ABEFE4" w14:textId="77777777" w:rsidR="006A5B7C" w:rsidRDefault="006A5B7C" w:rsidP="001866EA">
                  <w:pPr>
                    <w:rPr>
                      <w:b/>
                      <w:bCs/>
                      <w:sz w:val="26"/>
                      <w:szCs w:val="26"/>
                    </w:rPr>
                  </w:pPr>
                </w:p>
              </w:tc>
              <w:tc>
                <w:tcPr>
                  <w:tcW w:w="3420" w:type="dxa"/>
                </w:tcPr>
                <w:p w14:paraId="531EC04A" w14:textId="77777777" w:rsidR="006A5B7C" w:rsidRDefault="006A5B7C" w:rsidP="001866EA">
                  <w:pPr>
                    <w:rPr>
                      <w:b/>
                      <w:bCs/>
                      <w:sz w:val="26"/>
                      <w:szCs w:val="26"/>
                    </w:rPr>
                  </w:pPr>
                </w:p>
              </w:tc>
            </w:tr>
            <w:tr w:rsidR="006A5B7C" w14:paraId="6D6AE36C" w14:textId="77777777" w:rsidTr="001866EA">
              <w:trPr>
                <w:trHeight w:val="289"/>
              </w:trPr>
              <w:tc>
                <w:tcPr>
                  <w:tcW w:w="1435" w:type="dxa"/>
                </w:tcPr>
                <w:p w14:paraId="38091340" w14:textId="77777777" w:rsidR="006A5B7C" w:rsidRDefault="006A5B7C" w:rsidP="001866EA">
                  <w:pPr>
                    <w:rPr>
                      <w:b/>
                      <w:bCs/>
                      <w:sz w:val="26"/>
                      <w:szCs w:val="26"/>
                    </w:rPr>
                  </w:pPr>
                </w:p>
              </w:tc>
              <w:tc>
                <w:tcPr>
                  <w:tcW w:w="3420" w:type="dxa"/>
                  <w:tcBorders>
                    <w:right w:val="single" w:sz="4" w:space="0" w:color="auto"/>
                  </w:tcBorders>
                </w:tcPr>
                <w:p w14:paraId="4F344AAD" w14:textId="77777777" w:rsidR="006A5B7C" w:rsidRDefault="006A5B7C" w:rsidP="001866EA">
                  <w:pPr>
                    <w:rPr>
                      <w:b/>
                      <w:bCs/>
                      <w:sz w:val="26"/>
                      <w:szCs w:val="26"/>
                    </w:rPr>
                  </w:pPr>
                </w:p>
              </w:tc>
              <w:tc>
                <w:tcPr>
                  <w:tcW w:w="236" w:type="dxa"/>
                  <w:tcBorders>
                    <w:top w:val="nil"/>
                    <w:left w:val="single" w:sz="4" w:space="0" w:color="auto"/>
                    <w:bottom w:val="nil"/>
                    <w:right w:val="single" w:sz="4" w:space="0" w:color="auto"/>
                  </w:tcBorders>
                </w:tcPr>
                <w:p w14:paraId="2421B32E" w14:textId="77777777" w:rsidR="006A5B7C" w:rsidRDefault="006A5B7C" w:rsidP="001866EA">
                  <w:pPr>
                    <w:rPr>
                      <w:b/>
                      <w:bCs/>
                      <w:sz w:val="26"/>
                      <w:szCs w:val="26"/>
                    </w:rPr>
                  </w:pPr>
                </w:p>
              </w:tc>
              <w:tc>
                <w:tcPr>
                  <w:tcW w:w="1474" w:type="dxa"/>
                  <w:tcBorders>
                    <w:left w:val="single" w:sz="4" w:space="0" w:color="auto"/>
                  </w:tcBorders>
                </w:tcPr>
                <w:p w14:paraId="3BE3A781" w14:textId="77777777" w:rsidR="006A5B7C" w:rsidRDefault="006A5B7C" w:rsidP="001866EA">
                  <w:pPr>
                    <w:rPr>
                      <w:b/>
                      <w:bCs/>
                      <w:sz w:val="26"/>
                      <w:szCs w:val="26"/>
                    </w:rPr>
                  </w:pPr>
                </w:p>
              </w:tc>
              <w:tc>
                <w:tcPr>
                  <w:tcW w:w="3420" w:type="dxa"/>
                </w:tcPr>
                <w:p w14:paraId="279DD7C2" w14:textId="77777777" w:rsidR="006A5B7C" w:rsidRDefault="006A5B7C" w:rsidP="001866EA">
                  <w:pPr>
                    <w:rPr>
                      <w:b/>
                      <w:bCs/>
                      <w:sz w:val="26"/>
                      <w:szCs w:val="26"/>
                    </w:rPr>
                  </w:pPr>
                </w:p>
              </w:tc>
            </w:tr>
            <w:tr w:rsidR="006A5B7C" w14:paraId="41A7B052" w14:textId="77777777" w:rsidTr="001866EA">
              <w:trPr>
                <w:trHeight w:val="289"/>
              </w:trPr>
              <w:tc>
                <w:tcPr>
                  <w:tcW w:w="1435" w:type="dxa"/>
                </w:tcPr>
                <w:p w14:paraId="38A39E0C" w14:textId="77777777" w:rsidR="006A5B7C" w:rsidRDefault="006A5B7C" w:rsidP="001866EA">
                  <w:pPr>
                    <w:rPr>
                      <w:b/>
                      <w:bCs/>
                      <w:sz w:val="26"/>
                      <w:szCs w:val="26"/>
                    </w:rPr>
                  </w:pPr>
                </w:p>
              </w:tc>
              <w:tc>
                <w:tcPr>
                  <w:tcW w:w="3420" w:type="dxa"/>
                  <w:tcBorders>
                    <w:right w:val="single" w:sz="4" w:space="0" w:color="auto"/>
                  </w:tcBorders>
                </w:tcPr>
                <w:p w14:paraId="77F2F6EA" w14:textId="77777777" w:rsidR="006A5B7C" w:rsidRDefault="006A5B7C" w:rsidP="001866EA">
                  <w:pPr>
                    <w:rPr>
                      <w:b/>
                      <w:bCs/>
                      <w:sz w:val="26"/>
                      <w:szCs w:val="26"/>
                    </w:rPr>
                  </w:pPr>
                </w:p>
              </w:tc>
              <w:tc>
                <w:tcPr>
                  <w:tcW w:w="236" w:type="dxa"/>
                  <w:tcBorders>
                    <w:top w:val="nil"/>
                    <w:left w:val="single" w:sz="4" w:space="0" w:color="auto"/>
                    <w:bottom w:val="nil"/>
                    <w:right w:val="single" w:sz="4" w:space="0" w:color="auto"/>
                  </w:tcBorders>
                </w:tcPr>
                <w:p w14:paraId="3EF776EE" w14:textId="77777777" w:rsidR="006A5B7C" w:rsidRDefault="006A5B7C" w:rsidP="001866EA">
                  <w:pPr>
                    <w:rPr>
                      <w:b/>
                      <w:bCs/>
                      <w:sz w:val="26"/>
                      <w:szCs w:val="26"/>
                    </w:rPr>
                  </w:pPr>
                </w:p>
              </w:tc>
              <w:tc>
                <w:tcPr>
                  <w:tcW w:w="1474" w:type="dxa"/>
                  <w:tcBorders>
                    <w:left w:val="single" w:sz="4" w:space="0" w:color="auto"/>
                  </w:tcBorders>
                </w:tcPr>
                <w:p w14:paraId="369A4F1F" w14:textId="77777777" w:rsidR="006A5B7C" w:rsidRDefault="006A5B7C" w:rsidP="001866EA">
                  <w:pPr>
                    <w:rPr>
                      <w:b/>
                      <w:bCs/>
                      <w:sz w:val="26"/>
                      <w:szCs w:val="26"/>
                    </w:rPr>
                  </w:pPr>
                </w:p>
              </w:tc>
              <w:tc>
                <w:tcPr>
                  <w:tcW w:w="3420" w:type="dxa"/>
                </w:tcPr>
                <w:p w14:paraId="58DA16C0" w14:textId="77777777" w:rsidR="006A5B7C" w:rsidRDefault="006A5B7C" w:rsidP="001866EA">
                  <w:pPr>
                    <w:rPr>
                      <w:b/>
                      <w:bCs/>
                      <w:sz w:val="26"/>
                      <w:szCs w:val="26"/>
                    </w:rPr>
                  </w:pPr>
                </w:p>
              </w:tc>
            </w:tr>
          </w:tbl>
          <w:p w14:paraId="59241B32" w14:textId="77777777" w:rsidR="006A5B7C" w:rsidRPr="00A142E7" w:rsidRDefault="006A5B7C" w:rsidP="001866EA">
            <w:pPr>
              <w:rPr>
                <w:sz w:val="26"/>
                <w:szCs w:val="26"/>
              </w:rPr>
            </w:pPr>
          </w:p>
        </w:tc>
      </w:tr>
      <w:tr w:rsidR="006A5B7C" w:rsidRPr="00E11E05" w14:paraId="2AF2C29C" w14:textId="77777777" w:rsidTr="001866EA">
        <w:trPr>
          <w:trHeight w:val="417"/>
        </w:trPr>
        <w:tc>
          <w:tcPr>
            <w:tcW w:w="10260" w:type="dxa"/>
            <w:gridSpan w:val="14"/>
          </w:tcPr>
          <w:p w14:paraId="418C9A3E" w14:textId="77777777" w:rsidR="006A5B7C" w:rsidRPr="003E7F4E" w:rsidRDefault="006A5B7C" w:rsidP="001866EA">
            <w:pPr>
              <w:rPr>
                <w:b/>
                <w:bCs/>
                <w:sz w:val="24"/>
                <w:szCs w:val="24"/>
              </w:rPr>
            </w:pPr>
          </w:p>
          <w:p w14:paraId="4A060A39" w14:textId="77777777" w:rsidR="006A5B7C" w:rsidRDefault="006A5B7C" w:rsidP="001866EA">
            <w:pPr>
              <w:rPr>
                <w:b/>
                <w:bCs/>
                <w:sz w:val="28"/>
                <w:szCs w:val="28"/>
              </w:rPr>
            </w:pPr>
            <w:r>
              <w:rPr>
                <w:b/>
                <w:bCs/>
                <w:sz w:val="28"/>
                <w:szCs w:val="28"/>
              </w:rPr>
              <w:t>Surplus Property Attestation:</w:t>
            </w:r>
          </w:p>
          <w:p w14:paraId="64C31468" w14:textId="77777777" w:rsidR="006A5B7C" w:rsidRPr="00CB2E76" w:rsidRDefault="006A5B7C" w:rsidP="001866EA">
            <w:r w:rsidRPr="009E310E">
              <w:t>By signing this document, Surplus Property attests that this media will be securely stored and subsequently destroyed using a SEC-603-approved destruction method.</w:t>
            </w:r>
          </w:p>
        </w:tc>
      </w:tr>
      <w:tr w:rsidR="006A5B7C" w:rsidRPr="00E11E05" w14:paraId="2FC62E4F" w14:textId="77777777" w:rsidTr="001866EA">
        <w:trPr>
          <w:trHeight w:val="567"/>
        </w:trPr>
        <w:tc>
          <w:tcPr>
            <w:tcW w:w="5310" w:type="dxa"/>
            <w:gridSpan w:val="6"/>
            <w:tcBorders>
              <w:bottom w:val="single" w:sz="8" w:space="0" w:color="auto"/>
            </w:tcBorders>
          </w:tcPr>
          <w:p w14:paraId="3E209292" w14:textId="77777777" w:rsidR="006A5B7C" w:rsidRPr="00CD54EB" w:rsidRDefault="006A5B7C" w:rsidP="001866EA">
            <w:pPr>
              <w:rPr>
                <w:b/>
                <w:bCs/>
                <w:sz w:val="26"/>
                <w:szCs w:val="26"/>
              </w:rPr>
            </w:pPr>
          </w:p>
        </w:tc>
        <w:tc>
          <w:tcPr>
            <w:tcW w:w="270" w:type="dxa"/>
          </w:tcPr>
          <w:p w14:paraId="02A3B1DA" w14:textId="77777777" w:rsidR="006A5B7C" w:rsidRPr="00CD54EB" w:rsidRDefault="006A5B7C" w:rsidP="001866EA">
            <w:pPr>
              <w:rPr>
                <w:b/>
                <w:bCs/>
                <w:sz w:val="26"/>
                <w:szCs w:val="26"/>
              </w:rPr>
            </w:pPr>
          </w:p>
        </w:tc>
        <w:tc>
          <w:tcPr>
            <w:tcW w:w="4680" w:type="dxa"/>
            <w:gridSpan w:val="7"/>
            <w:tcBorders>
              <w:bottom w:val="single" w:sz="8" w:space="0" w:color="auto"/>
            </w:tcBorders>
          </w:tcPr>
          <w:p w14:paraId="5CEA9E42" w14:textId="77777777" w:rsidR="006A5B7C" w:rsidRPr="00CD54EB" w:rsidRDefault="006A5B7C" w:rsidP="001866EA">
            <w:pPr>
              <w:rPr>
                <w:b/>
                <w:bCs/>
                <w:sz w:val="26"/>
                <w:szCs w:val="26"/>
              </w:rPr>
            </w:pPr>
          </w:p>
        </w:tc>
      </w:tr>
      <w:tr w:rsidR="006A5B7C" w:rsidRPr="00E11E05" w14:paraId="689A993C" w14:textId="77777777" w:rsidTr="001866EA">
        <w:trPr>
          <w:trHeight w:val="295"/>
        </w:trPr>
        <w:tc>
          <w:tcPr>
            <w:tcW w:w="5310" w:type="dxa"/>
            <w:gridSpan w:val="6"/>
            <w:tcBorders>
              <w:top w:val="single" w:sz="8" w:space="0" w:color="auto"/>
            </w:tcBorders>
          </w:tcPr>
          <w:p w14:paraId="60EB5F7E" w14:textId="77777777" w:rsidR="006A5B7C" w:rsidRPr="00CD54EB" w:rsidRDefault="006A5B7C" w:rsidP="001866EA">
            <w:pPr>
              <w:jc w:val="center"/>
              <w:rPr>
                <w:b/>
                <w:bCs/>
                <w:sz w:val="26"/>
                <w:szCs w:val="26"/>
              </w:rPr>
            </w:pPr>
            <w:r>
              <w:rPr>
                <w:b/>
                <w:bCs/>
                <w:sz w:val="20"/>
                <w:szCs w:val="20"/>
              </w:rPr>
              <w:t>Surplus Property Representative</w:t>
            </w:r>
          </w:p>
        </w:tc>
        <w:tc>
          <w:tcPr>
            <w:tcW w:w="270" w:type="dxa"/>
          </w:tcPr>
          <w:p w14:paraId="40BB59F6" w14:textId="77777777" w:rsidR="006A5B7C" w:rsidRPr="00CB2E76" w:rsidRDefault="006A5B7C" w:rsidP="001866EA">
            <w:pPr>
              <w:rPr>
                <w:b/>
                <w:bCs/>
                <w:sz w:val="20"/>
                <w:szCs w:val="20"/>
              </w:rPr>
            </w:pPr>
          </w:p>
        </w:tc>
        <w:tc>
          <w:tcPr>
            <w:tcW w:w="4680" w:type="dxa"/>
            <w:gridSpan w:val="7"/>
            <w:tcBorders>
              <w:top w:val="single" w:sz="8" w:space="0" w:color="auto"/>
            </w:tcBorders>
          </w:tcPr>
          <w:p w14:paraId="6E770F80" w14:textId="77777777" w:rsidR="006A5B7C" w:rsidRPr="00CD54EB" w:rsidRDefault="006A5B7C" w:rsidP="001866EA">
            <w:pPr>
              <w:jc w:val="center"/>
              <w:rPr>
                <w:b/>
                <w:bCs/>
                <w:sz w:val="26"/>
                <w:szCs w:val="26"/>
              </w:rPr>
            </w:pPr>
            <w:r w:rsidRPr="00CB2E76">
              <w:rPr>
                <w:b/>
                <w:bCs/>
                <w:sz w:val="20"/>
                <w:szCs w:val="20"/>
              </w:rPr>
              <w:t>Signature</w:t>
            </w:r>
          </w:p>
        </w:tc>
      </w:tr>
    </w:tbl>
    <w:p w14:paraId="761202FF" w14:textId="77777777" w:rsidR="005728A8" w:rsidRDefault="005728A8">
      <w:bookmarkStart w:id="0" w:name="_GoBack"/>
      <w:bookmarkEnd w:id="0"/>
    </w:p>
    <w:sectPr w:rsidR="005728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35232" w14:textId="77777777" w:rsidR="006A5B7C" w:rsidRDefault="006A5B7C" w:rsidP="006A5B7C">
      <w:r>
        <w:separator/>
      </w:r>
    </w:p>
  </w:endnote>
  <w:endnote w:type="continuationSeparator" w:id="0">
    <w:p w14:paraId="50119966" w14:textId="77777777" w:rsidR="006A5B7C" w:rsidRDefault="006A5B7C" w:rsidP="006A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8C247" w14:textId="77777777" w:rsidR="006A5B7C" w:rsidRDefault="006A5B7C" w:rsidP="006A5B7C">
      <w:r>
        <w:separator/>
      </w:r>
    </w:p>
  </w:footnote>
  <w:footnote w:type="continuationSeparator" w:id="0">
    <w:p w14:paraId="009B64B6" w14:textId="77777777" w:rsidR="006A5B7C" w:rsidRDefault="006A5B7C" w:rsidP="006A5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DD0F4" w14:textId="162B63EF" w:rsidR="006A5B7C" w:rsidRDefault="006A5B7C">
    <w:pPr>
      <w:pStyle w:val="Header"/>
    </w:pPr>
    <w:r>
      <w:t>HIPAA Privacy Program</w:t>
    </w:r>
    <w:r w:rsidRPr="007A222D">
      <w:tab/>
    </w:r>
    <w:r>
      <w:tab/>
      <w:t>Form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016A"/>
    <w:multiLevelType w:val="hybridMultilevel"/>
    <w:tmpl w:val="E482F4F8"/>
    <w:lvl w:ilvl="0" w:tplc="02608D3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10B0"/>
    <w:multiLevelType w:val="hybridMultilevel"/>
    <w:tmpl w:val="D5664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8452F"/>
    <w:multiLevelType w:val="hybridMultilevel"/>
    <w:tmpl w:val="EF3A395A"/>
    <w:lvl w:ilvl="0" w:tplc="02608D3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7C"/>
    <w:rsid w:val="005728A8"/>
    <w:rsid w:val="006A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271A"/>
  <w15:chartTrackingRefBased/>
  <w15:docId w15:val="{0A52469B-56BC-4E5D-B3BF-76C8C833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B7C"/>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B7C"/>
    <w:pPr>
      <w:tabs>
        <w:tab w:val="center" w:pos="4680"/>
        <w:tab w:val="right" w:pos="9360"/>
      </w:tabs>
    </w:pPr>
  </w:style>
  <w:style w:type="character" w:customStyle="1" w:styleId="HeaderChar">
    <w:name w:val="Header Char"/>
    <w:basedOn w:val="DefaultParagraphFont"/>
    <w:link w:val="Header"/>
    <w:uiPriority w:val="99"/>
    <w:rsid w:val="006A5B7C"/>
  </w:style>
  <w:style w:type="paragraph" w:styleId="Footer">
    <w:name w:val="footer"/>
    <w:basedOn w:val="Normal"/>
    <w:link w:val="FooterChar"/>
    <w:uiPriority w:val="99"/>
    <w:unhideWhenUsed/>
    <w:rsid w:val="006A5B7C"/>
    <w:pPr>
      <w:tabs>
        <w:tab w:val="center" w:pos="4680"/>
        <w:tab w:val="right" w:pos="9360"/>
      </w:tabs>
    </w:pPr>
  </w:style>
  <w:style w:type="character" w:customStyle="1" w:styleId="FooterChar">
    <w:name w:val="Footer Char"/>
    <w:basedOn w:val="DefaultParagraphFont"/>
    <w:link w:val="Footer"/>
    <w:uiPriority w:val="99"/>
    <w:rsid w:val="006A5B7C"/>
  </w:style>
  <w:style w:type="paragraph" w:styleId="ListParagraph">
    <w:name w:val="List Paragraph"/>
    <w:basedOn w:val="Normal"/>
    <w:uiPriority w:val="34"/>
    <w:qFormat/>
    <w:rsid w:val="006A5B7C"/>
    <w:pPr>
      <w:ind w:left="720"/>
      <w:contextualSpacing/>
    </w:pPr>
  </w:style>
  <w:style w:type="table" w:styleId="TableGrid">
    <w:name w:val="Table Grid"/>
    <w:basedOn w:val="TableNormal"/>
    <w:uiPriority w:val="39"/>
    <w:rsid w:val="006A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Bill - (wjmurphy)</dc:creator>
  <cp:keywords/>
  <dc:description/>
  <cp:lastModifiedBy>Murphy, Bill - (wjmurphy)</cp:lastModifiedBy>
  <cp:revision>1</cp:revision>
  <dcterms:created xsi:type="dcterms:W3CDTF">2020-03-24T19:56:00Z</dcterms:created>
  <dcterms:modified xsi:type="dcterms:W3CDTF">2020-03-24T19:58:00Z</dcterms:modified>
</cp:coreProperties>
</file>